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55" w:rsidRPr="00B458A1" w:rsidRDefault="00961C55" w:rsidP="00961C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8A1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по оказанию услуг в сфере предпринимательства «Ржевский социально-деловой центр» (далее – АНО «Ржевский СДЦ») осуществляет деятельность, связанную с оказанием поддержки развитию малого и среднего бизнеса, формированию благоприятной среды для обеспечения </w:t>
      </w:r>
      <w:proofErr w:type="spellStart"/>
      <w:r w:rsidRPr="00B458A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B458A1">
        <w:rPr>
          <w:rFonts w:ascii="Times New Roman" w:hAnsi="Times New Roman" w:cs="Times New Roman"/>
          <w:sz w:val="24"/>
          <w:szCs w:val="24"/>
        </w:rPr>
        <w:t xml:space="preserve"> и предпринимательства. Основной целью деятельности АНО «Ржевский СДЦ» является предоставление услуг субъектам малого и среднего бизнеса, гражданам и организациям по вопросам  предпринимательства, оказание бухгалтерской помощи.</w:t>
      </w:r>
    </w:p>
    <w:p w:rsidR="00961C55" w:rsidRPr="00B458A1" w:rsidRDefault="00961C55" w:rsidP="00961C55">
      <w:pPr>
        <w:pStyle w:val="a3"/>
        <w:ind w:left="0" w:firstLine="539"/>
        <w:jc w:val="both"/>
      </w:pPr>
      <w:r w:rsidRPr="00B458A1">
        <w:t>Для достижения цели АНО «Ржевский СДЦ» осуществляет следующие виды деятельности:</w:t>
      </w:r>
    </w:p>
    <w:p w:rsidR="00961C55" w:rsidRPr="00B458A1" w:rsidRDefault="00961C55" w:rsidP="00961C55">
      <w:pPr>
        <w:pStyle w:val="a3"/>
        <w:ind w:left="0" w:firstLine="539"/>
        <w:jc w:val="both"/>
      </w:pPr>
      <w:r w:rsidRPr="00B458A1">
        <w:t>- Консультирование по вопросам коммерческой деятельности и управления (</w:t>
      </w:r>
      <w:r w:rsidRPr="00B458A1">
        <w:rPr>
          <w:bCs/>
          <w:snapToGrid w:val="0"/>
          <w:color w:val="000000"/>
        </w:rPr>
        <w:t>консультирование и обучение граждан, изъявивших желание заниматься предпринимательство</w:t>
      </w:r>
      <w:r w:rsidR="00220475">
        <w:rPr>
          <w:bCs/>
          <w:snapToGrid w:val="0"/>
          <w:color w:val="000000"/>
        </w:rPr>
        <w:t>м</w:t>
      </w:r>
      <w:r w:rsidRPr="00B458A1">
        <w:rPr>
          <w:bCs/>
          <w:snapToGrid w:val="0"/>
          <w:color w:val="000000"/>
        </w:rPr>
        <w:t>,</w:t>
      </w:r>
      <w:r w:rsidRPr="00B458A1">
        <w:rPr>
          <w:bCs/>
        </w:rPr>
        <w:t xml:space="preserve"> права и обязанности ИП, </w:t>
      </w:r>
      <w:r w:rsidR="00B458A1" w:rsidRPr="00B458A1">
        <w:rPr>
          <w:bCs/>
        </w:rPr>
        <w:t>виды налогообложения, проведение консультации по изменениям в законодательстве РФ</w:t>
      </w:r>
      <w:r w:rsidR="00B458A1" w:rsidRPr="00B458A1">
        <w:t xml:space="preserve"> </w:t>
      </w:r>
      <w:r w:rsidRPr="00B458A1">
        <w:rPr>
          <w:bCs/>
        </w:rPr>
        <w:t>и др.</w:t>
      </w:r>
      <w:r w:rsidRPr="00B458A1">
        <w:rPr>
          <w:bCs/>
          <w:snapToGrid w:val="0"/>
          <w:color w:val="000000"/>
        </w:rPr>
        <w:t>).</w:t>
      </w:r>
    </w:p>
    <w:p w:rsidR="00961C55" w:rsidRPr="00B458A1" w:rsidRDefault="00961C55" w:rsidP="00961C55">
      <w:pPr>
        <w:pStyle w:val="a3"/>
        <w:ind w:left="0" w:firstLine="539"/>
        <w:jc w:val="both"/>
      </w:pPr>
      <w:r w:rsidRPr="00B458A1">
        <w:t xml:space="preserve">- </w:t>
      </w:r>
      <w:r w:rsidR="001300F0">
        <w:t xml:space="preserve"> </w:t>
      </w:r>
      <w:r w:rsidRPr="00B458A1">
        <w:t>Исследование конъюнктуры рынка</w:t>
      </w:r>
      <w:r w:rsidRPr="00B458A1">
        <w:rPr>
          <w:bCs/>
        </w:rPr>
        <w:t xml:space="preserve"> (разработка бизнес-планов</w:t>
      </w:r>
      <w:r w:rsidR="001300F0">
        <w:rPr>
          <w:bCs/>
        </w:rPr>
        <w:t>).</w:t>
      </w:r>
    </w:p>
    <w:p w:rsidR="00B458A1" w:rsidRDefault="00961C55" w:rsidP="00B458A1">
      <w:pPr>
        <w:pStyle w:val="a3"/>
        <w:ind w:left="0" w:firstLine="539"/>
        <w:jc w:val="both"/>
      </w:pPr>
      <w:r w:rsidRPr="00B458A1">
        <w:t>- Деятельность по предоставлению вспомогательных услуг для бизнеса (о</w:t>
      </w:r>
      <w:r w:rsidRPr="00B458A1">
        <w:rPr>
          <w:bCs/>
        </w:rPr>
        <w:t>казание помощи в составлении отчетности и всей сопутствующей док</w:t>
      </w:r>
      <w:r w:rsidR="00B458A1" w:rsidRPr="00B458A1">
        <w:rPr>
          <w:bCs/>
        </w:rPr>
        <w:t xml:space="preserve">ументации, </w:t>
      </w:r>
      <w:r w:rsidRPr="00B458A1">
        <w:rPr>
          <w:bCs/>
        </w:rPr>
        <w:t>передача отчетности по телекоммуникационным каналам связи в налоговую инспекцию, отдел государственной статистики</w:t>
      </w:r>
      <w:r w:rsidRPr="00220475">
        <w:rPr>
          <w:bCs/>
        </w:rPr>
        <w:t xml:space="preserve">, </w:t>
      </w:r>
      <w:r w:rsidR="00B458A1" w:rsidRPr="00220475">
        <w:rPr>
          <w:bCs/>
          <w:shd w:val="clear" w:color="auto" w:fill="FFFFFF"/>
        </w:rPr>
        <w:t>ф</w:t>
      </w:r>
      <w:r w:rsidRPr="00220475">
        <w:rPr>
          <w:bCs/>
          <w:shd w:val="clear" w:color="auto" w:fill="FFFFFF"/>
        </w:rPr>
        <w:t>онд пенсионного и социального страхования Российской Федерации</w:t>
      </w:r>
      <w:r w:rsidR="00B458A1" w:rsidRPr="00220475">
        <w:rPr>
          <w:bCs/>
        </w:rPr>
        <w:t>, оказание офисных</w:t>
      </w:r>
      <w:r w:rsidR="00B458A1" w:rsidRPr="00B458A1">
        <w:rPr>
          <w:bCs/>
        </w:rPr>
        <w:t xml:space="preserve"> </w:t>
      </w:r>
      <w:r w:rsidR="001300F0">
        <w:rPr>
          <w:bCs/>
        </w:rPr>
        <w:t xml:space="preserve">и информационных </w:t>
      </w:r>
      <w:r w:rsidR="00B458A1" w:rsidRPr="00B458A1">
        <w:rPr>
          <w:bCs/>
        </w:rPr>
        <w:t>услуг, оказание помощи в ведении и оформлении кадровых документов</w:t>
      </w:r>
      <w:r w:rsidR="009D32A1">
        <w:rPr>
          <w:bCs/>
        </w:rPr>
        <w:t>).</w:t>
      </w:r>
    </w:p>
    <w:p w:rsidR="00B458A1" w:rsidRPr="00B458A1" w:rsidRDefault="00B458A1" w:rsidP="00B458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8A1">
        <w:rPr>
          <w:rFonts w:ascii="Times New Roman" w:eastAsia="Times New Roman" w:hAnsi="Times New Roman" w:cs="Times New Roman"/>
          <w:sz w:val="24"/>
          <w:szCs w:val="24"/>
        </w:rPr>
        <w:t>АНО «Ржевский СДЦ»</w:t>
      </w:r>
    </w:p>
    <w:p w:rsidR="009D32A1" w:rsidRDefault="00B458A1" w:rsidP="009D32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8A1">
        <w:rPr>
          <w:rFonts w:ascii="Times New Roman" w:eastAsia="Times New Roman" w:hAnsi="Times New Roman" w:cs="Times New Roman"/>
          <w:sz w:val="24"/>
          <w:szCs w:val="24"/>
        </w:rPr>
        <w:t>Адрес: Тверская область, г</w:t>
      </w:r>
      <w:proofErr w:type="gramStart"/>
      <w:r w:rsidRPr="00B458A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458A1">
        <w:rPr>
          <w:rFonts w:ascii="Times New Roman" w:eastAsia="Times New Roman" w:hAnsi="Times New Roman" w:cs="Times New Roman"/>
          <w:sz w:val="24"/>
          <w:szCs w:val="24"/>
        </w:rPr>
        <w:t>жев, ул. Октябрьская, д.10</w:t>
      </w:r>
      <w:r w:rsidR="002204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0475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20475">
        <w:rPr>
          <w:rFonts w:ascii="Times New Roman" w:eastAsia="Times New Roman" w:hAnsi="Times New Roman" w:cs="Times New Roman"/>
          <w:sz w:val="24"/>
          <w:szCs w:val="24"/>
        </w:rPr>
        <w:t>. 7</w:t>
      </w:r>
    </w:p>
    <w:p w:rsidR="009D32A1" w:rsidRPr="009D32A1" w:rsidRDefault="009D32A1" w:rsidP="009D32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2A1">
        <w:rPr>
          <w:rFonts w:ascii="Times New Roman" w:hAnsi="Times New Roman" w:cs="Times New Roman"/>
          <w:b/>
          <w:bCs/>
          <w:sz w:val="24"/>
          <w:szCs w:val="24"/>
        </w:rPr>
        <w:t>Режим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2A1">
        <w:rPr>
          <w:rFonts w:ascii="Times New Roman" w:hAnsi="Times New Roman" w:cs="Times New Roman"/>
          <w:sz w:val="24"/>
          <w:szCs w:val="24"/>
        </w:rPr>
        <w:t>ПН-ЧТ – 9.00 – 17.00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3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2A1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9D32A1">
        <w:rPr>
          <w:rFonts w:ascii="Times New Roman" w:hAnsi="Times New Roman" w:cs="Times New Roman"/>
          <w:sz w:val="24"/>
          <w:szCs w:val="24"/>
        </w:rPr>
        <w:t xml:space="preserve"> – 9.00 – 16.00</w:t>
      </w:r>
      <w:r w:rsidR="00220475">
        <w:rPr>
          <w:rFonts w:ascii="Times New Roman" w:hAnsi="Times New Roman" w:cs="Times New Roman"/>
          <w:sz w:val="24"/>
          <w:szCs w:val="24"/>
        </w:rPr>
        <w:t xml:space="preserve"> обеденный перерыв 13.00-14.00</w:t>
      </w:r>
    </w:p>
    <w:p w:rsidR="009D32A1" w:rsidRPr="009D32A1" w:rsidRDefault="009D32A1" w:rsidP="009D32A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32A1">
        <w:rPr>
          <w:rFonts w:ascii="Times New Roman" w:hAnsi="Times New Roman" w:cs="Times New Roman"/>
          <w:b/>
          <w:bCs/>
          <w:sz w:val="24"/>
          <w:szCs w:val="24"/>
        </w:rPr>
        <w:t>тел</w:t>
      </w:r>
      <w:r w:rsidRPr="009D32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9D32A1">
        <w:rPr>
          <w:rFonts w:ascii="Times New Roman" w:hAnsi="Times New Roman" w:cs="Times New Roman"/>
          <w:sz w:val="24"/>
          <w:szCs w:val="24"/>
          <w:lang w:val="en-US"/>
        </w:rPr>
        <w:t xml:space="preserve"> 8-48-232-3-07-77</w:t>
      </w:r>
      <w:r w:rsidRPr="00220475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9D32A1">
        <w:rPr>
          <w:rFonts w:ascii="Times New Roman" w:hAnsi="Times New Roman" w:cs="Times New Roman"/>
          <w:sz w:val="24"/>
          <w:szCs w:val="24"/>
          <w:lang w:val="fr-FR"/>
        </w:rPr>
        <w:t xml:space="preserve"> 8-910-531-56-12</w:t>
      </w:r>
    </w:p>
    <w:p w:rsidR="00854026" w:rsidRPr="009D32A1" w:rsidRDefault="009D32A1" w:rsidP="009D32A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32A1">
        <w:rPr>
          <w:rFonts w:ascii="Times New Roman" w:hAnsi="Times New Roman" w:cs="Times New Roman"/>
          <w:b/>
          <w:bCs/>
          <w:sz w:val="24"/>
          <w:szCs w:val="24"/>
          <w:lang w:val="fr-FR"/>
        </w:rPr>
        <w:t>e-mail:</w:t>
      </w:r>
      <w:r w:rsidRPr="009D32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5" w:history="1">
        <w:r w:rsidRPr="009D32A1">
          <w:rPr>
            <w:rStyle w:val="a5"/>
            <w:rFonts w:ascii="Times New Roman" w:hAnsi="Times New Roman" w:cs="Times New Roman"/>
            <w:sz w:val="24"/>
            <w:szCs w:val="24"/>
            <w:lang w:val="fr-FR"/>
          </w:rPr>
          <w:t>bizrzhev@mail.ru</w:t>
        </w:r>
      </w:hyperlink>
    </w:p>
    <w:sectPr w:rsidR="00854026" w:rsidRPr="009D32A1" w:rsidSect="00C7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06E6"/>
    <w:multiLevelType w:val="hybridMultilevel"/>
    <w:tmpl w:val="A126C6E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C55"/>
    <w:rsid w:val="000D3955"/>
    <w:rsid w:val="001300F0"/>
    <w:rsid w:val="00220475"/>
    <w:rsid w:val="00723B3A"/>
    <w:rsid w:val="00854026"/>
    <w:rsid w:val="00961C55"/>
    <w:rsid w:val="009D32A1"/>
    <w:rsid w:val="00B458A1"/>
    <w:rsid w:val="00C7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61C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61C5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9D3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zrzh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bizrz</dc:creator>
  <cp:keywords/>
  <dc:description/>
  <cp:lastModifiedBy>bizrz</cp:lastModifiedBy>
  <cp:revision>9</cp:revision>
  <cp:lastPrinted>2023-01-13T09:15:00Z</cp:lastPrinted>
  <dcterms:created xsi:type="dcterms:W3CDTF">2023-01-13T08:49:00Z</dcterms:created>
  <dcterms:modified xsi:type="dcterms:W3CDTF">2023-01-13T09:32:00Z</dcterms:modified>
</cp:coreProperties>
</file>